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outlineLvl w:val="0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580" w:lineRule="exact"/>
        <w:jc w:val="center"/>
        <w:outlineLvl w:val="0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680" w:lineRule="exact"/>
        <w:jc w:val="center"/>
        <w:rPr>
          <w:rFonts w:hint="eastAsia" w:ascii="方正小标宋简体" w:eastAsia="方正小标宋简体"/>
          <w:spacing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0"/>
          <w:w w:val="100"/>
          <w:sz w:val="44"/>
          <w:szCs w:val="44"/>
        </w:rPr>
        <w:t>浙江省自然科学基金联合基金</w:t>
      </w:r>
      <w:r>
        <w:rPr>
          <w:rFonts w:hint="eastAsia" w:ascii="方正小标宋简体" w:eastAsia="方正小标宋简体"/>
          <w:spacing w:val="0"/>
          <w:w w:val="100"/>
          <w:sz w:val="44"/>
          <w:szCs w:val="44"/>
          <w:lang w:eastAsia="zh-CN"/>
        </w:rPr>
        <w:t>（联合资助方为杭州康聆医学科技有限公司）</w:t>
      </w:r>
      <w:r>
        <w:rPr>
          <w:rFonts w:hint="eastAsia" w:ascii="方正小标宋简体" w:eastAsia="方正小标宋简体"/>
          <w:spacing w:val="0"/>
          <w:sz w:val="44"/>
          <w:szCs w:val="44"/>
        </w:rPr>
        <w:t>申请须知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3"/>
        <w:spacing w:line="580" w:lineRule="exact"/>
        <w:ind w:firstLine="640"/>
        <w:outlineLvl w:val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一、本须知涉及的项目类型及相关各方</w:t>
      </w:r>
    </w:p>
    <w:p>
      <w:pPr>
        <w:pStyle w:val="3"/>
        <w:spacing w:line="580" w:lineRule="exact"/>
        <w:ind w:firstLine="64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项目类型为浙江省自然科学基金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联合基金（联合资助方为杭州康聆医学科技有限公司）</w:t>
      </w:r>
      <w:r>
        <w:rPr>
          <w:rFonts w:hint="eastAsia" w:ascii="仿宋_GB2312" w:eastAsia="仿宋_GB2312"/>
          <w:bCs/>
          <w:sz w:val="32"/>
          <w:szCs w:val="32"/>
        </w:rPr>
        <w:t>资助项目，相关各方为项目实施方（项目</w:t>
      </w:r>
      <w:r>
        <w:rPr>
          <w:rFonts w:ascii="仿宋_GB2312" w:eastAsia="仿宋_GB2312"/>
          <w:bCs/>
          <w:sz w:val="32"/>
          <w:szCs w:val="32"/>
        </w:rPr>
        <w:t>承担方）</w:t>
      </w:r>
      <w:r>
        <w:rPr>
          <w:rFonts w:hint="eastAsia" w:ascii="仿宋_GB2312" w:eastAsia="仿宋_GB2312"/>
          <w:bCs/>
          <w:sz w:val="32"/>
          <w:szCs w:val="32"/>
        </w:rPr>
        <w:t>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联合</w:t>
      </w:r>
      <w:r>
        <w:rPr>
          <w:rFonts w:hint="eastAsia" w:ascii="仿宋_GB2312" w:eastAsia="仿宋_GB2312"/>
          <w:bCs/>
          <w:sz w:val="32"/>
          <w:szCs w:val="32"/>
        </w:rPr>
        <w:t>资助方。</w:t>
      </w:r>
    </w:p>
    <w:p>
      <w:pPr>
        <w:pStyle w:val="3"/>
        <w:numPr>
          <w:ilvl w:val="0"/>
          <w:numId w:val="1"/>
        </w:numPr>
        <w:spacing w:line="580" w:lineRule="exact"/>
        <w:ind w:firstLine="640"/>
        <w:outlineLvl w:val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本须知涉及的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联合</w:t>
      </w:r>
      <w:r>
        <w:rPr>
          <w:rFonts w:hint="eastAsia" w:ascii="黑体" w:hAnsi="黑体" w:eastAsia="黑体"/>
          <w:bCs/>
          <w:sz w:val="32"/>
          <w:szCs w:val="32"/>
        </w:rPr>
        <w:t>资助方权利</w:t>
      </w:r>
    </w:p>
    <w:p>
      <w:pPr>
        <w:pStyle w:val="3"/>
        <w:spacing w:line="580" w:lineRule="exact"/>
        <w:ind w:firstLine="640"/>
        <w:rPr>
          <w:rFonts w:hint="eastAsia" w:ascii="仿宋_GB2312" w:eastAsia="仿宋_GB2312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>联合</w:t>
      </w:r>
      <w:r>
        <w:rPr>
          <w:rFonts w:ascii="仿宋_GB2312" w:eastAsia="仿宋_GB2312"/>
          <w:bCs/>
          <w:sz w:val="32"/>
          <w:szCs w:val="32"/>
        </w:rPr>
        <w:t>资助方可</w:t>
      </w:r>
      <w:r>
        <w:rPr>
          <w:rFonts w:hint="eastAsia" w:ascii="仿宋_GB2312" w:eastAsia="仿宋_GB2312"/>
          <w:bCs/>
          <w:sz w:val="32"/>
          <w:szCs w:val="32"/>
        </w:rPr>
        <w:t>了解对应项目的申请简表</w:t>
      </w:r>
      <w:r>
        <w:rPr>
          <w:rFonts w:ascii="仿宋_GB2312" w:eastAsia="仿宋_GB2312"/>
          <w:bCs/>
          <w:sz w:val="32"/>
          <w:szCs w:val="32"/>
        </w:rPr>
        <w:t>信息（</w:t>
      </w:r>
      <w:r>
        <w:rPr>
          <w:rFonts w:hint="eastAsia" w:ascii="仿宋_GB2312" w:eastAsia="仿宋_GB2312"/>
          <w:bCs/>
          <w:sz w:val="32"/>
          <w:szCs w:val="32"/>
        </w:rPr>
        <w:t>包括</w:t>
      </w:r>
      <w:r>
        <w:rPr>
          <w:rFonts w:ascii="仿宋_GB2312" w:eastAsia="仿宋_GB2312"/>
          <w:bCs/>
          <w:sz w:val="32"/>
          <w:szCs w:val="32"/>
        </w:rPr>
        <w:t>项目信息、</w:t>
      </w:r>
      <w:r>
        <w:rPr>
          <w:rFonts w:hint="eastAsia" w:ascii="仿宋_GB2312" w:eastAsia="仿宋_GB2312"/>
          <w:bCs/>
          <w:sz w:val="32"/>
          <w:szCs w:val="32"/>
        </w:rPr>
        <w:t>申请人</w:t>
      </w:r>
      <w:r>
        <w:rPr>
          <w:rFonts w:ascii="仿宋_GB2312" w:eastAsia="仿宋_GB2312"/>
          <w:bCs/>
          <w:sz w:val="32"/>
          <w:szCs w:val="32"/>
        </w:rPr>
        <w:t>基本信息、项目经费</w:t>
      </w:r>
      <w:r>
        <w:rPr>
          <w:rFonts w:hint="eastAsia" w:ascii="仿宋_GB2312" w:eastAsia="仿宋_GB2312"/>
          <w:bCs/>
          <w:sz w:val="32"/>
          <w:szCs w:val="32"/>
        </w:rPr>
        <w:t>预算</w:t>
      </w:r>
      <w:r>
        <w:rPr>
          <w:rFonts w:ascii="仿宋_GB2312" w:eastAsia="仿宋_GB2312"/>
          <w:bCs/>
          <w:sz w:val="32"/>
          <w:szCs w:val="32"/>
        </w:rPr>
        <w:t>、</w:t>
      </w:r>
      <w:r>
        <w:rPr>
          <w:rFonts w:hint="eastAsia" w:ascii="仿宋_GB2312" w:eastAsia="仿宋_GB2312"/>
          <w:bCs/>
          <w:sz w:val="32"/>
          <w:szCs w:val="32"/>
        </w:rPr>
        <w:t>项目</w:t>
      </w:r>
      <w:r>
        <w:rPr>
          <w:rFonts w:ascii="仿宋_GB2312" w:eastAsia="仿宋_GB2312"/>
          <w:bCs/>
          <w:sz w:val="32"/>
          <w:szCs w:val="32"/>
        </w:rPr>
        <w:t>成员、</w:t>
      </w:r>
      <w:r>
        <w:rPr>
          <w:rFonts w:hint="eastAsia" w:ascii="仿宋_GB2312" w:eastAsia="仿宋_GB2312"/>
          <w:bCs/>
          <w:sz w:val="32"/>
          <w:szCs w:val="32"/>
        </w:rPr>
        <w:t>预期成果</w:t>
      </w:r>
      <w:r>
        <w:rPr>
          <w:rFonts w:ascii="仿宋_GB2312" w:eastAsia="仿宋_GB2312"/>
          <w:bCs/>
          <w:sz w:val="32"/>
          <w:szCs w:val="32"/>
        </w:rPr>
        <w:t>）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。</w:t>
      </w:r>
    </w:p>
    <w:p>
      <w:pPr>
        <w:pStyle w:val="3"/>
        <w:spacing w:line="580" w:lineRule="exact"/>
        <w:ind w:firstLine="640"/>
        <w:outlineLvl w:val="0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三、本须知</w:t>
      </w:r>
      <w:r>
        <w:rPr>
          <w:rFonts w:ascii="黑体" w:hAnsi="黑体" w:eastAsia="黑体"/>
          <w:bCs/>
          <w:sz w:val="32"/>
          <w:szCs w:val="32"/>
        </w:rPr>
        <w:t>涉及的</w:t>
      </w:r>
      <w:r>
        <w:rPr>
          <w:rFonts w:hint="eastAsia" w:ascii="黑体" w:hAnsi="黑体" w:eastAsia="黑体"/>
          <w:bCs/>
          <w:sz w:val="32"/>
          <w:szCs w:val="32"/>
        </w:rPr>
        <w:t>项目成果</w:t>
      </w:r>
    </w:p>
    <w:p>
      <w:pPr>
        <w:pStyle w:val="3"/>
        <w:spacing w:line="58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实施</w:t>
      </w:r>
      <w:r>
        <w:rPr>
          <w:rFonts w:ascii="仿宋_GB2312" w:eastAsia="仿宋_GB2312"/>
          <w:sz w:val="32"/>
          <w:szCs w:val="32"/>
        </w:rPr>
        <w:t>期间，项目</w:t>
      </w:r>
      <w:r>
        <w:rPr>
          <w:rFonts w:hint="eastAsia" w:ascii="仿宋_GB2312" w:eastAsia="仿宋_GB2312"/>
          <w:sz w:val="32"/>
          <w:szCs w:val="32"/>
        </w:rPr>
        <w:t>实施方</w:t>
      </w:r>
      <w:r>
        <w:rPr>
          <w:rFonts w:ascii="仿宋_GB2312" w:eastAsia="仿宋_GB2312"/>
          <w:sz w:val="32"/>
          <w:szCs w:val="32"/>
        </w:rPr>
        <w:t>通过</w:t>
      </w:r>
      <w:r>
        <w:rPr>
          <w:rFonts w:hint="eastAsia" w:ascii="仿宋_GB2312" w:eastAsia="仿宋_GB2312"/>
          <w:sz w:val="32"/>
          <w:szCs w:val="32"/>
        </w:rPr>
        <w:t>履行联合</w:t>
      </w:r>
      <w:r>
        <w:rPr>
          <w:rFonts w:ascii="仿宋_GB2312" w:eastAsia="仿宋_GB2312"/>
          <w:sz w:val="32"/>
          <w:szCs w:val="32"/>
        </w:rPr>
        <w:t>基金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合同所获得</w:t>
      </w:r>
      <w:r>
        <w:rPr>
          <w:rFonts w:hint="eastAsia"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  <w:lang w:eastAsia="zh-CN"/>
        </w:rPr>
        <w:t>知识产权</w:t>
      </w:r>
      <w:r>
        <w:rPr>
          <w:rFonts w:hint="eastAsia" w:ascii="仿宋_GB2312" w:eastAsia="仿宋_GB2312"/>
          <w:spacing w:val="-2"/>
          <w:sz w:val="32"/>
          <w:szCs w:val="32"/>
        </w:rPr>
        <w:t>。</w:t>
      </w:r>
    </w:p>
    <w:p>
      <w:pPr>
        <w:pStyle w:val="3"/>
        <w:spacing w:line="580" w:lineRule="exact"/>
        <w:ind w:firstLine="640"/>
        <w:outlineLvl w:val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四、本须知</w:t>
      </w:r>
      <w:r>
        <w:rPr>
          <w:rFonts w:ascii="黑体" w:hAnsi="黑体" w:eastAsia="黑体"/>
          <w:bCs/>
          <w:sz w:val="32"/>
          <w:szCs w:val="32"/>
        </w:rPr>
        <w:t>涉及的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项目成果</w:t>
      </w:r>
      <w:r>
        <w:rPr>
          <w:rFonts w:hint="eastAsia" w:ascii="黑体" w:hAnsi="黑体" w:eastAsia="黑体"/>
          <w:bCs/>
          <w:sz w:val="32"/>
          <w:szCs w:val="32"/>
        </w:rPr>
        <w:t>归属约定</w:t>
      </w:r>
    </w:p>
    <w:p>
      <w:pPr>
        <w:pStyle w:val="3"/>
        <w:spacing w:line="580" w:lineRule="exact"/>
        <w:ind w:firstLine="64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项目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知识产权</w:t>
      </w:r>
      <w:r>
        <w:rPr>
          <w:rFonts w:hint="eastAsia" w:ascii="仿宋_GB2312" w:eastAsia="仿宋_GB2312"/>
          <w:bCs/>
          <w:sz w:val="32"/>
          <w:szCs w:val="32"/>
        </w:rPr>
        <w:t>归项目实施方和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联合</w:t>
      </w:r>
      <w:r>
        <w:rPr>
          <w:rFonts w:hint="eastAsia" w:ascii="仿宋_GB2312" w:eastAsia="仿宋_GB2312"/>
          <w:bCs/>
          <w:sz w:val="32"/>
          <w:szCs w:val="32"/>
        </w:rPr>
        <w:t>资助方共同所有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同等条件下</w:t>
      </w:r>
      <w:r>
        <w:rPr>
          <w:rFonts w:hint="eastAsia" w:eastAsia="仿宋_GB2312"/>
          <w:sz w:val="32"/>
          <w:szCs w:val="32"/>
          <w:lang w:eastAsia="zh-CN"/>
        </w:rPr>
        <w:t>联合</w:t>
      </w:r>
      <w:r>
        <w:rPr>
          <w:rFonts w:eastAsia="仿宋_GB2312"/>
          <w:sz w:val="32"/>
          <w:szCs w:val="32"/>
        </w:rPr>
        <w:t>资助方可优先转化应用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2"/>
        </w:rPr>
        <w:t>项目</w:t>
      </w:r>
      <w:r>
        <w:rPr>
          <w:rFonts w:ascii="仿宋_GB2312" w:eastAsia="仿宋_GB2312"/>
          <w:bCs/>
          <w:sz w:val="32"/>
          <w:szCs w:val="32"/>
        </w:rPr>
        <w:t>立项后，</w:t>
      </w:r>
      <w:r>
        <w:rPr>
          <w:rFonts w:hint="eastAsia" w:ascii="Times New Roman" w:hAnsi="Times New Roman" w:eastAsia="仿宋_GB2312"/>
          <w:sz w:val="32"/>
          <w:szCs w:val="32"/>
        </w:rPr>
        <w:t>项目实施方和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联合</w:t>
      </w:r>
      <w:r>
        <w:rPr>
          <w:rFonts w:hint="eastAsia" w:ascii="Times New Roman" w:hAnsi="Times New Roman" w:eastAsia="仿宋_GB2312"/>
          <w:sz w:val="32"/>
          <w:szCs w:val="32"/>
        </w:rPr>
        <w:t>资助方协商确定成果共有事宜。</w:t>
      </w:r>
    </w:p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br w:type="page"/>
      </w:r>
    </w:p>
    <w:p>
      <w:pPr>
        <w:spacing w:line="580" w:lineRule="exact"/>
        <w:jc w:val="center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68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20"/>
          <w:w w:val="100"/>
          <w:sz w:val="44"/>
          <w:szCs w:val="44"/>
        </w:rPr>
        <w:t>浙江省自然科学基金联合基金</w:t>
      </w:r>
      <w:r>
        <w:rPr>
          <w:rFonts w:hint="eastAsia" w:ascii="方正小标宋简体" w:eastAsia="方正小标宋简体"/>
          <w:spacing w:val="-20"/>
          <w:w w:val="100"/>
          <w:sz w:val="44"/>
          <w:szCs w:val="44"/>
          <w:lang w:eastAsia="zh-CN"/>
        </w:rPr>
        <w:t>（联合资助方为杭州康聆医学科技有限公司）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申请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本人在此郑重承诺：已阅读知晓并遵守《</w:t>
      </w: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浙江省自然科学基金联合基金（联合</w:t>
      </w:r>
      <w:r>
        <w:rPr>
          <w:rFonts w:hint="eastAsia" w:ascii="仿宋_GB2312" w:hAnsi="仿宋_GB2312" w:eastAsia="仿宋_GB2312" w:cs="仿宋_GB2312"/>
          <w:w w:val="98"/>
          <w:sz w:val="32"/>
          <w:szCs w:val="32"/>
          <w:lang w:eastAsia="zh-CN"/>
        </w:rPr>
        <w:t>资助</w:t>
      </w:r>
      <w:r>
        <w:rPr>
          <w:rFonts w:hint="eastAsia" w:ascii="仿宋_GB2312" w:hAnsi="仿宋_GB2312" w:eastAsia="仿宋_GB2312" w:cs="仿宋_GB2312"/>
          <w:w w:val="98"/>
          <w:sz w:val="32"/>
          <w:szCs w:val="32"/>
        </w:rPr>
        <w:t>方为杭州康聆医学科技有限公司）申请须知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》，在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成果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归属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等方面将按照相关要求执行。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4480" w:firstLineChars="14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申请人</w:t>
      </w:r>
      <w:r>
        <w:rPr>
          <w:rFonts w:hint="eastAsia" w:ascii="仿宋" w:hAnsi="仿宋" w:eastAsia="仿宋" w:cs="仿宋"/>
          <w:sz w:val="32"/>
          <w:szCs w:val="32"/>
        </w:rPr>
        <w:t>签字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</w:t>
      </w:r>
    </w:p>
    <w:p>
      <w:pPr>
        <w:spacing w:line="560" w:lineRule="exact"/>
        <w:ind w:firstLine="4480" w:firstLineChars="14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签署时间：  年   月   日</w:t>
      </w:r>
    </w:p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br w:type="page"/>
      </w:r>
    </w:p>
    <w:p>
      <w:pPr>
        <w:spacing w:line="580" w:lineRule="exact"/>
        <w:jc w:val="center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w w:val="98"/>
          <w:sz w:val="44"/>
          <w:szCs w:val="44"/>
        </w:rPr>
      </w:pPr>
    </w:p>
    <w:p>
      <w:pPr>
        <w:spacing w:line="68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20"/>
          <w:w w:val="98"/>
          <w:sz w:val="44"/>
          <w:szCs w:val="44"/>
        </w:rPr>
        <w:t>浙江省自然科学基金联合基金（联合</w:t>
      </w:r>
      <w:r>
        <w:rPr>
          <w:rFonts w:hint="eastAsia" w:ascii="方正小标宋简体" w:eastAsia="方正小标宋简体"/>
          <w:spacing w:val="-20"/>
          <w:w w:val="98"/>
          <w:sz w:val="44"/>
          <w:szCs w:val="44"/>
          <w:lang w:eastAsia="zh-CN"/>
        </w:rPr>
        <w:t>资助</w:t>
      </w:r>
      <w:r>
        <w:rPr>
          <w:rFonts w:hint="eastAsia" w:ascii="方正小标宋简体" w:eastAsia="方正小标宋简体"/>
          <w:spacing w:val="-20"/>
          <w:w w:val="98"/>
          <w:sz w:val="44"/>
          <w:szCs w:val="44"/>
        </w:rPr>
        <w:t>方为杭州康聆医学科技有限公司）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申请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我单位在20  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度</w:t>
      </w:r>
      <w:r>
        <w:rPr>
          <w:rFonts w:hint="eastAsia" w:ascii="仿宋" w:hAnsi="仿宋" w:eastAsia="仿宋" w:cs="仿宋"/>
          <w:sz w:val="32"/>
          <w:szCs w:val="32"/>
        </w:rPr>
        <w:t>浙江省</w:t>
      </w:r>
      <w:r>
        <w:rPr>
          <w:rFonts w:hint="default" w:ascii="仿宋" w:hAnsi="仿宋" w:eastAsia="仿宋" w:cs="仿宋"/>
          <w:sz w:val="32"/>
          <w:szCs w:val="32"/>
          <w:lang w:val="en"/>
        </w:rPr>
        <w:t>自然科学基金</w:t>
      </w:r>
      <w:r>
        <w:rPr>
          <w:rFonts w:hint="eastAsia" w:ascii="仿宋" w:hAnsi="仿宋" w:eastAsia="仿宋" w:cs="仿宋"/>
          <w:sz w:val="32"/>
          <w:szCs w:val="32"/>
        </w:rPr>
        <w:t>项目申请集中接收期间，共申请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浙江省自然科学基金联合基金（联合资助方为杭州康聆医学科技有限公司）</w:t>
      </w:r>
      <w:r>
        <w:rPr>
          <w:rFonts w:hint="eastAsia" w:ascii="仿宋" w:hAnsi="仿宋" w:eastAsia="仿宋" w:cs="仿宋"/>
          <w:sz w:val="32"/>
          <w:szCs w:val="32"/>
        </w:rPr>
        <w:t>项目   项，请予接收。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本单位依据浙江省</w:t>
      </w:r>
      <w:r>
        <w:rPr>
          <w:rFonts w:hint="default" w:ascii="仿宋" w:hAnsi="仿宋" w:eastAsia="仿宋" w:cs="仿宋"/>
          <w:sz w:val="32"/>
          <w:szCs w:val="32"/>
          <w:lang w:val="en"/>
        </w:rPr>
        <w:t>自然科学基金</w:t>
      </w:r>
      <w:r>
        <w:rPr>
          <w:rFonts w:hint="eastAsia" w:ascii="仿宋" w:hAnsi="仿宋" w:eastAsia="仿宋" w:cs="仿宋"/>
          <w:sz w:val="32"/>
          <w:szCs w:val="32"/>
        </w:rPr>
        <w:t>项目申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请</w:t>
      </w:r>
      <w:r>
        <w:rPr>
          <w:rFonts w:hint="eastAsia" w:ascii="仿宋" w:hAnsi="仿宋" w:eastAsia="仿宋" w:cs="仿宋"/>
          <w:sz w:val="32"/>
          <w:szCs w:val="32"/>
        </w:rPr>
        <w:t>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告</w:t>
      </w:r>
      <w:r>
        <w:rPr>
          <w:rFonts w:hint="eastAsia" w:ascii="仿宋" w:hAnsi="仿宋" w:eastAsia="仿宋" w:cs="仿宋"/>
          <w:sz w:val="32"/>
          <w:szCs w:val="32"/>
        </w:rPr>
        <w:t>的要求，严格履行法人负责制，在此郑重承诺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已阅读知晓并遵守《浙江省自然科学基金联合基金（联合资助方为杭州康聆医学科技有限公司）申请须知》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如我单位项目立项，在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成果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归属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等方面将按照相关要求执行。</w:t>
      </w:r>
    </w:p>
    <w:p>
      <w:pPr>
        <w:spacing w:line="560" w:lineRule="exact"/>
        <w:ind w:firstLine="4480" w:firstLineChars="14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60" w:lineRule="exact"/>
        <w:ind w:firstLine="4480" w:firstLineChars="1400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60" w:lineRule="exact"/>
        <w:ind w:firstLine="3520" w:firstLine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法定代表人（签字）：</w:t>
      </w:r>
    </w:p>
    <w:p>
      <w:pPr>
        <w:spacing w:line="560" w:lineRule="exact"/>
        <w:ind w:firstLine="4480" w:firstLineChars="1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(单位公章)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年   月   日</w:t>
      </w:r>
    </w:p>
    <w:p>
      <w:pPr>
        <w:pStyle w:val="3"/>
        <w:spacing w:line="580" w:lineRule="exact"/>
        <w:ind w:firstLine="640"/>
        <w:rPr>
          <w:rFonts w:hint="eastAsia" w:ascii="Times New Roman" w:hAnsi="Times New Roman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F5B9DB"/>
    <w:multiLevelType w:val="singleLevel"/>
    <w:tmpl w:val="37F5B9D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