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00" w:lineRule="exact"/>
        <w:ind w:left="5040" w:leftChars="24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申报书编号：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</w:t>
      </w:r>
    </w:p>
    <w:p>
      <w:pPr>
        <w:spacing w:line="60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温州市科学技术协会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服务科技创新项目申报书</w:t>
      </w:r>
    </w:p>
    <w:bookmarkEnd w:id="0"/>
    <w:p>
      <w:pPr>
        <w:snapToGrid w:val="0"/>
        <w:spacing w:line="240" w:lineRule="atLeast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项目类别</w:t>
            </w:r>
          </w:p>
        </w:tc>
        <w:tc>
          <w:tcPr>
            <w:tcW w:w="6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firstLine="160" w:firstLineChars="50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6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6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6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申报时间</w:t>
            </w:r>
          </w:p>
        </w:tc>
        <w:tc>
          <w:tcPr>
            <w:tcW w:w="6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年    月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00" w:lineRule="exact"/>
        <w:ind w:left="2879" w:leftChars="1371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温州市科学技术协会制表</w:t>
      </w:r>
    </w:p>
    <w:p>
      <w:pPr>
        <w:spacing w:line="500" w:lineRule="exact"/>
        <w:ind w:left="2879" w:leftChars="1371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2021</w:t>
      </w:r>
      <w:r>
        <w:rPr>
          <w:rFonts w:hint="eastAsia" w:ascii="黑体" w:hAnsi="黑体" w:eastAsia="黑体"/>
          <w:color w:val="000000"/>
          <w:sz w:val="32"/>
          <w:szCs w:val="32"/>
        </w:rPr>
        <w:t>年</w:t>
      </w:r>
      <w:r>
        <w:rPr>
          <w:rFonts w:hint="eastAsia" w:eastAsia="黑体"/>
          <w:color w:val="000000"/>
          <w:sz w:val="32"/>
          <w:szCs w:val="32"/>
        </w:rPr>
        <w:t>4</w:t>
      </w:r>
      <w:r>
        <w:rPr>
          <w:rFonts w:hint="eastAsia" w:ascii="黑体" w:hAnsi="黑体" w:eastAsia="黑体"/>
          <w:color w:val="000000"/>
          <w:sz w:val="32"/>
          <w:szCs w:val="32"/>
        </w:rPr>
        <w:t>月</w:t>
      </w:r>
    </w:p>
    <w:p>
      <w:pPr>
        <w:spacing w:line="570" w:lineRule="exact"/>
        <w:jc w:val="center"/>
        <w:rPr>
          <w:rFonts w:hint="eastAsia" w:ascii="黑体" w:hAnsi="微软雅黑" w:eastAsia="黑体"/>
          <w:b/>
          <w:bCs/>
          <w:color w:val="000000"/>
        </w:rPr>
      </w:pPr>
      <w:r>
        <w:rPr>
          <w:rFonts w:hint="eastAsia" w:ascii="黑体" w:hAnsi="微软雅黑" w:eastAsia="黑体"/>
          <w:b/>
          <w:bCs/>
          <w:color w:val="000000"/>
        </w:rPr>
        <w:br w:type="page"/>
      </w:r>
    </w:p>
    <w:p>
      <w:pPr>
        <w:spacing w:line="57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填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报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说</w:t>
      </w:r>
      <w:r>
        <w:rPr>
          <w:rFonts w:hint="eastAsia" w:ascii="方正小标宋简体" w:hAnsi="微软雅黑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明</w:t>
      </w:r>
    </w:p>
    <w:p>
      <w:pPr>
        <w:spacing w:line="570" w:lineRule="exact"/>
        <w:jc w:val="center"/>
        <w:rPr>
          <w:rFonts w:hint="eastAsia" w:ascii="方正小标宋简体" w:hAnsi="微软雅黑" w:eastAsia="方正小标宋简体"/>
          <w:color w:val="000000"/>
          <w:sz w:val="44"/>
          <w:szCs w:val="44"/>
        </w:rPr>
      </w:pPr>
    </w:p>
    <w:p>
      <w:pPr>
        <w:snapToGrid w:val="0"/>
        <w:spacing w:line="57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1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．本申报书是申报温州市科协服务科技创新项目的依据，填写内容须实事求是，表述应明确、严谨。相应栏目请填写完整。格式不符的申请表不予受理。</w:t>
      </w:r>
    </w:p>
    <w:p>
      <w:pPr>
        <w:snapToGrid w:val="0"/>
        <w:spacing w:line="57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．每个申请项目单独填写项目申报书，同一申报书申请两个或两个以上项目视作无效。申报书应为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A</w:t>
      </w:r>
      <w:r>
        <w:rPr>
          <w:rFonts w:hint="eastAsia" w:eastAsia="仿宋_GB2312"/>
          <w:color w:val="000000"/>
          <w:sz w:val="30"/>
          <w:szCs w:val="30"/>
        </w:rPr>
        <w:t>4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纸双面打印稿，报送纸质文本一式二份并盖章。</w:t>
      </w:r>
    </w:p>
    <w:p>
      <w:pPr>
        <w:snapToGrid w:val="0"/>
        <w:spacing w:line="57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3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．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“项目类别”需按申报通知要求填写，超出申报通知范围类别的将不予受理。“项目名称”应确切反映项目内容和范围。“申报单位” 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须填写单位全称。封面页顶申报书编号由市科协填写。</w:t>
      </w:r>
    </w:p>
    <w:p>
      <w:pPr>
        <w:snapToGrid w:val="0"/>
        <w:spacing w:line="570" w:lineRule="exact"/>
        <w:ind w:firstLine="600" w:firstLineChars="200"/>
        <w:rPr>
          <w:rFonts w:hint="eastAsia" w:ascii="仿宋_GB2312" w:hAnsi="仿宋_GB2312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4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．申报金额</w:t>
      </w:r>
      <w:r>
        <w:rPr>
          <w:rFonts w:hint="eastAsia" w:eastAsia="仿宋_GB2312"/>
          <w:color w:val="000000"/>
          <w:sz w:val="30"/>
          <w:szCs w:val="30"/>
        </w:rPr>
        <w:t>8</w:t>
      </w:r>
      <w:r>
        <w:rPr>
          <w:rFonts w:hint="eastAsia" w:ascii="仿宋_GB2312" w:hAnsi="仿宋_GB2312" w:eastAsia="仿宋_GB2312"/>
          <w:color w:val="000000"/>
          <w:sz w:val="30"/>
          <w:szCs w:val="30"/>
        </w:rPr>
        <w:t>万以上的项目需填写绩效目标。项目预期成果和绩效目标是项目立项的重要依据，也是项目实施后进行验收考评的重要依据，没有明确、具体的预期成果和绩效目标，不予立项。</w:t>
      </w:r>
    </w:p>
    <w:p>
      <w:pPr>
        <w:snapToGrid w:val="0"/>
        <w:spacing w:line="570" w:lineRule="exact"/>
        <w:ind w:firstLine="60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snapToGrid w:val="0"/>
        <w:spacing w:line="60" w:lineRule="exact"/>
        <w:ind w:firstLine="600" w:firstLineChars="200"/>
        <w:rPr>
          <w:rFonts w:ascii="仿宋_GB2312" w:hAnsi="宋体"/>
          <w:color w:val="000000"/>
          <w:sz w:val="18"/>
          <w:szCs w:val="18"/>
        </w:rPr>
      </w:pPr>
      <w:r>
        <w:rPr>
          <w:rFonts w:ascii="仿宋_GB2312" w:hAnsi="宋体"/>
          <w:color w:val="000000"/>
          <w:sz w:val="30"/>
          <w:szCs w:val="30"/>
        </w:rPr>
        <w:br w:type="page"/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4"/>
        <w:gridCol w:w="351"/>
        <w:gridCol w:w="298"/>
        <w:gridCol w:w="351"/>
        <w:gridCol w:w="120"/>
        <w:gridCol w:w="290"/>
        <w:gridCol w:w="144"/>
        <w:gridCol w:w="2313"/>
        <w:gridCol w:w="485"/>
        <w:gridCol w:w="159"/>
        <w:gridCol w:w="546"/>
        <w:gridCol w:w="111"/>
        <w:gridCol w:w="874"/>
        <w:gridCol w:w="71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楷体_GB2312" w:hAnsi="宋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项目类别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楷体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项目名称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项目主要内容摘要</w:t>
            </w:r>
          </w:p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（限</w:t>
            </w:r>
            <w:r>
              <w:rPr>
                <w:color w:val="000000"/>
              </w:rPr>
              <w:t>150</w:t>
            </w:r>
            <w:r>
              <w:rPr>
                <w:rFonts w:ascii="仿宋_GB2312" w:hAnsi="宋体"/>
                <w:color w:val="000000"/>
              </w:rPr>
              <w:t>字）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申报单位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项目负责人</w:t>
            </w: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电 话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</w:rPr>
              <w:t>项目联系人</w:t>
            </w:r>
          </w:p>
        </w:tc>
        <w:tc>
          <w:tcPr>
            <w:tcW w:w="357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电 话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电子邮箱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项目经费总计</w:t>
            </w:r>
          </w:p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(万元)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申请市科协经费(万元)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项目实施</w:t>
            </w:r>
          </w:p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起止时间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 xml:space="preserve">    年   月  日起至   年   月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黑体" w:hAnsi="宋体" w:eastAsia="黑体"/>
                <w:color w:val="000000"/>
              </w:rPr>
            </w:pPr>
            <w:r>
              <w:rPr>
                <w:rFonts w:hint="eastAsia" w:ascii="黑体" w:hAnsi="宋体" w:eastAsia="黑体"/>
                <w:color w:val="000000"/>
              </w:rPr>
              <w:t>二、项目申报单位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第一申报单位</w:t>
            </w:r>
          </w:p>
        </w:tc>
        <w:tc>
          <w:tcPr>
            <w:tcW w:w="117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单位名称</w:t>
            </w:r>
          </w:p>
        </w:tc>
        <w:tc>
          <w:tcPr>
            <w:tcW w:w="6433" w:type="dxa"/>
            <w:gridSpan w:val="8"/>
            <w:noWrap w:val="0"/>
            <w:vAlign w:val="center"/>
          </w:tcPr>
          <w:p>
            <w:pPr>
              <w:snapToGrid w:val="0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详细地址</w:t>
            </w:r>
          </w:p>
        </w:tc>
        <w:tc>
          <w:tcPr>
            <w:tcW w:w="6433" w:type="dxa"/>
            <w:gridSpan w:val="8"/>
            <w:noWrap w:val="0"/>
            <w:vAlign w:val="center"/>
          </w:tcPr>
          <w:p>
            <w:pPr>
              <w:snapToGrid w:val="0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  <w:color w:val="000000"/>
              </w:rPr>
              <w:t>邮政编码</w:t>
            </w:r>
          </w:p>
        </w:tc>
        <w:tc>
          <w:tcPr>
            <w:tcW w:w="643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</w:rPr>
              <w:t>开户银行</w:t>
            </w:r>
          </w:p>
        </w:tc>
        <w:tc>
          <w:tcPr>
            <w:tcW w:w="643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/>
              </w:rPr>
              <w:t>户名及账号</w:t>
            </w:r>
          </w:p>
        </w:tc>
        <w:tc>
          <w:tcPr>
            <w:tcW w:w="643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联合申报单位</w:t>
            </w:r>
          </w:p>
        </w:tc>
        <w:tc>
          <w:tcPr>
            <w:tcW w:w="392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单位名称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联系人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电 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7" w:type="dxa"/>
            <w:gridSpan w:val="5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7" w:type="dxa"/>
            <w:gridSpan w:val="5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楷体_GB2312" w:hAnsi="宋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三、项目主要内容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6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spacing w:line="480" w:lineRule="exact"/>
              <w:rPr>
                <w:rFonts w:ascii="仿宋_GB2312" w:hAnsi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</w:rPr>
              <w:t>四、项目实施条件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  <w:p>
            <w:pPr>
              <w:spacing w:line="480" w:lineRule="exact"/>
              <w:rPr>
                <w:rFonts w:ascii="仿宋_GB2312" w:hAnsi="宋体" w:cs="宋体"/>
                <w:spacing w:val="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五、项目</w:t>
            </w:r>
            <w:r>
              <w:rPr>
                <w:rFonts w:hint="eastAsia" w:eastAsia="黑体"/>
              </w:rPr>
              <w:t>预期成果和</w:t>
            </w:r>
            <w:r>
              <w:rPr>
                <w:rFonts w:hint="eastAsia" w:eastAsia="黑体"/>
                <w:color w:val="000000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ind w:firstLine="105" w:firstLineChars="50"/>
              <w:rPr>
                <w:rFonts w:ascii="仿宋_GB2312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Cs w:val="21"/>
              </w:rPr>
              <w:t>注：申报金额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ascii="仿宋_GB2312"/>
                <w:color w:val="000000"/>
                <w:szCs w:val="21"/>
              </w:rPr>
              <w:t>万以上的项目需填写绩效目标。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</w:rPr>
              <w:t>六、项目实施步骤和进度计划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实施阶段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实施时间</w:t>
            </w: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内容及目标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第一阶段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第二阶段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第三阶段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……</w:t>
            </w:r>
          </w:p>
        </w:tc>
        <w:tc>
          <w:tcPr>
            <w:tcW w:w="7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57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spacing w:line="480" w:lineRule="exact"/>
              <w:rPr>
                <w:rFonts w:eastAsia="黑体"/>
                <w:color w:val="000000"/>
              </w:rPr>
            </w:pPr>
            <w:r>
              <w:rPr>
                <w:rFonts w:ascii="仿宋_GB2312" w:hAnsi="宋体"/>
                <w:b/>
                <w:bCs/>
                <w:color w:val="000000"/>
              </w:rPr>
              <w:t>七、</w:t>
            </w:r>
            <w:r>
              <w:rPr>
                <w:rFonts w:hint="eastAsia" w:eastAsia="黑体"/>
                <w:color w:val="000000"/>
              </w:rPr>
              <w:t>项目团队人员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序号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姓 名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工作单位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职务/职称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在本项目中承担的主要工作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color w:val="000000"/>
              </w:rPr>
            </w:pPr>
            <w:r>
              <w:rPr>
                <w:rFonts w:ascii="仿宋_GB2312" w:hAnsi="宋体"/>
                <w:color w:val="00000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693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spacing w:line="480" w:lineRule="exact"/>
              <w:rPr>
                <w:rFonts w:ascii="楷体_GB2312"/>
                <w:b/>
                <w:bCs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八、项目经费预算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snapToGrid w:val="0"/>
              <w:spacing w:line="560" w:lineRule="exact"/>
              <w:ind w:firstLine="422" w:firstLineChars="200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rFonts w:ascii="仿宋_GB2312" w:hAnsi="宋体"/>
                <w:b/>
                <w:bCs/>
                <w:color w:val="000000"/>
              </w:rPr>
              <w:t>经费总预算    万元，其中：</w:t>
            </w:r>
          </w:p>
          <w:p>
            <w:pPr>
              <w:snapToGrid w:val="0"/>
              <w:spacing w:line="560" w:lineRule="exact"/>
              <w:ind w:firstLine="422" w:firstLineChars="200"/>
              <w:rPr>
                <w:rFonts w:ascii="仿宋_GB2312" w:hAns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rFonts w:ascii="仿宋_GB2312" w:hAnsi="宋体"/>
                <w:b/>
                <w:bCs/>
                <w:color w:val="000000"/>
              </w:rPr>
              <w:t xml:space="preserve">.申请市科协经费      </w:t>
            </w:r>
            <w:r>
              <w:rPr>
                <w:rFonts w:hint="eastAsia" w:ascii="仿宋_GB2312" w:hAnsi="宋体"/>
                <w:b/>
                <w:bCs/>
                <w:color w:val="000000"/>
              </w:rPr>
              <w:t xml:space="preserve">  </w:t>
            </w:r>
            <w:r>
              <w:rPr>
                <w:rFonts w:ascii="仿宋_GB2312" w:hAnsi="宋体"/>
                <w:b/>
                <w:bCs/>
                <w:color w:val="000000"/>
              </w:rPr>
              <w:t xml:space="preserve">    </w:t>
            </w:r>
            <w:r>
              <w:rPr>
                <w:rFonts w:ascii="仿宋_GB2312" w:hAnsi="宋体"/>
                <w:color w:val="000000"/>
              </w:rPr>
              <w:t>万元</w:t>
            </w:r>
          </w:p>
          <w:p>
            <w:pPr>
              <w:snapToGrid w:val="0"/>
              <w:spacing w:line="560" w:lineRule="exact"/>
              <w:ind w:firstLine="422" w:firstLineChars="200"/>
              <w:rPr>
                <w:rFonts w:ascii="仿宋_GB2312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rFonts w:ascii="仿宋_GB2312" w:hAnsi="宋体"/>
                <w:b/>
                <w:bCs/>
                <w:color w:val="000000"/>
              </w:rPr>
              <w:t xml:space="preserve">.配套经费           </w:t>
            </w:r>
            <w:r>
              <w:rPr>
                <w:rFonts w:hint="eastAsia" w:ascii="仿宋_GB2312" w:hAnsi="宋体"/>
                <w:b/>
                <w:bCs/>
                <w:color w:val="000000"/>
              </w:rPr>
              <w:t xml:space="preserve">  </w:t>
            </w:r>
            <w:r>
              <w:rPr>
                <w:rFonts w:ascii="仿宋_GB2312" w:hAnsi="宋体"/>
                <w:b/>
                <w:bCs/>
                <w:color w:val="000000"/>
              </w:rPr>
              <w:t xml:space="preserve">     </w:t>
            </w:r>
            <w:r>
              <w:rPr>
                <w:rFonts w:ascii="仿宋_GB2312"/>
                <w:color w:val="000000"/>
              </w:rPr>
              <w:t>万元</w:t>
            </w:r>
          </w:p>
          <w:p>
            <w:pPr>
              <w:snapToGrid w:val="0"/>
              <w:spacing w:line="560" w:lineRule="exact"/>
              <w:ind w:firstLine="840" w:firstLineChars="40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包括： </w:t>
            </w:r>
          </w:p>
          <w:p>
            <w:pPr>
              <w:snapToGrid w:val="0"/>
              <w:spacing w:line="560" w:lineRule="exact"/>
              <w:ind w:firstLine="1671" w:firstLineChars="796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其他拨款         万元（来源：                 ）</w:t>
            </w:r>
          </w:p>
          <w:p>
            <w:pPr>
              <w:snapToGrid w:val="0"/>
              <w:spacing w:line="560" w:lineRule="exact"/>
              <w:ind w:firstLine="1671" w:firstLineChars="796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 xml:space="preserve">单位自筹    </w:t>
            </w:r>
            <w:r>
              <w:rPr>
                <w:rFonts w:hint="eastAsia" w:ascii="仿宋_GB2312"/>
                <w:color w:val="000000"/>
              </w:rPr>
              <w:t xml:space="preserve"> </w:t>
            </w:r>
            <w:r>
              <w:rPr>
                <w:rFonts w:ascii="仿宋_GB2312"/>
                <w:color w:val="000000"/>
              </w:rPr>
              <w:t xml:space="preserve">    万元</w:t>
            </w:r>
          </w:p>
          <w:p>
            <w:pPr>
              <w:snapToGrid w:val="0"/>
              <w:spacing w:line="480" w:lineRule="exact"/>
              <w:ind w:firstLine="2100" w:firstLineChars="100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 xml:space="preserve">其他     </w:t>
            </w:r>
            <w:r>
              <w:rPr>
                <w:rFonts w:hint="eastAsia" w:ascii="仿宋_GB2312"/>
                <w:color w:val="000000"/>
              </w:rPr>
              <w:t xml:space="preserve"> </w:t>
            </w:r>
            <w:r>
              <w:rPr>
                <w:rFonts w:ascii="仿宋_GB2312"/>
                <w:color w:val="000000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2" w:type="dxa"/>
            <w:gridSpan w:val="16"/>
            <w:noWrap w:val="0"/>
            <w:vAlign w:val="top"/>
          </w:tcPr>
          <w:p>
            <w:pPr>
              <w:wordWrap w:val="0"/>
              <w:snapToGrid w:val="0"/>
              <w:spacing w:line="480" w:lineRule="exact"/>
              <w:ind w:right="560" w:firstLine="210" w:firstLineChars="100"/>
              <w:jc w:val="right"/>
              <w:rPr>
                <w:rFonts w:ascii="黑体" w:hAnsi="宋体" w:eastAsia="黑体"/>
                <w:b/>
                <w:bCs/>
                <w:color w:val="000000"/>
              </w:rPr>
            </w:pPr>
            <w:r>
              <w:rPr>
                <w:rFonts w:ascii="仿宋_GB2312"/>
                <w:color w:val="000000"/>
              </w:rPr>
              <w:t>项目支出明细预算表 </w:t>
            </w:r>
            <w:r>
              <w:rPr>
                <w:rFonts w:hint="eastAsia" w:ascii="黑体" w:eastAsia="黑体"/>
                <w:b/>
                <w:bCs/>
                <w:color w:val="000000"/>
              </w:rPr>
              <w:t xml:space="preserve">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序号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支出内容明细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金额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4423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39" w:type="dxa"/>
            <w:gridSpan w:val="11"/>
            <w:noWrap w:val="0"/>
            <w:vAlign w:val="center"/>
          </w:tcPr>
          <w:p>
            <w:pPr>
              <w:snapToGrid w:val="0"/>
              <w:spacing w:line="480" w:lineRule="exact"/>
              <w:ind w:firstLine="210" w:firstLineChars="10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合计</w:t>
            </w:r>
          </w:p>
        </w:tc>
        <w:tc>
          <w:tcPr>
            <w:tcW w:w="3533" w:type="dxa"/>
            <w:gridSpan w:val="5"/>
            <w:noWrap w:val="0"/>
            <w:vAlign w:val="center"/>
          </w:tcPr>
          <w:p>
            <w:pPr>
              <w:snapToGrid w:val="0"/>
              <w:spacing w:line="480" w:lineRule="exact"/>
              <w:ind w:firstLine="210" w:firstLineChars="100"/>
              <w:jc w:val="center"/>
              <w:rPr>
                <w:rFonts w:ascii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pacing w:line="480" w:lineRule="exact"/>
              <w:rPr>
                <w:rFonts w:hAnsi="宋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九、项目申报单位意见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spacing w:line="480" w:lineRule="auto"/>
              <w:ind w:firstLine="840" w:firstLineChars="400"/>
              <w:rPr>
                <w:rFonts w:ascii="仿宋_GB2312"/>
                <w:color w:val="000000"/>
              </w:rPr>
            </w:pPr>
          </w:p>
          <w:p>
            <w:pPr>
              <w:snapToGrid w:val="0"/>
              <w:spacing w:line="480" w:lineRule="auto"/>
              <w:ind w:firstLine="840" w:firstLineChars="40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项目负责人（签名）：                                         年   月    日</w:t>
            </w:r>
          </w:p>
          <w:p>
            <w:pPr>
              <w:snapToGrid w:val="0"/>
              <w:spacing w:line="480" w:lineRule="auto"/>
              <w:ind w:firstLine="840" w:firstLineChars="40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单位负责人（签名）：                                         年   月    日</w:t>
            </w:r>
          </w:p>
          <w:p>
            <w:pPr>
              <w:snapToGrid w:val="0"/>
              <w:spacing w:line="480" w:lineRule="auto"/>
              <w:ind w:right="1260" w:rightChars="600" w:firstLine="210" w:firstLineChars="100"/>
              <w:rPr>
                <w:rFonts w:hint="eastAsia" w:ascii="仿宋_GB2312"/>
                <w:color w:val="000000"/>
              </w:rPr>
            </w:pPr>
          </w:p>
          <w:p>
            <w:pPr>
              <w:snapToGrid w:val="0"/>
              <w:spacing w:line="480" w:lineRule="auto"/>
              <w:ind w:right="1260" w:rightChars="600" w:firstLine="210" w:firstLineChars="100"/>
              <w:rPr>
                <w:rFonts w:hint="eastAsia" w:ascii="仿宋_GB2312"/>
                <w:color w:val="000000"/>
              </w:rPr>
            </w:pPr>
          </w:p>
          <w:p>
            <w:pPr>
              <w:snapToGrid w:val="0"/>
              <w:spacing w:line="480" w:lineRule="auto"/>
              <w:ind w:right="1260" w:rightChars="600" w:firstLine="6213" w:firstLineChars="2959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（盖章）</w:t>
            </w:r>
          </w:p>
          <w:p>
            <w:pPr>
              <w:wordWrap w:val="0"/>
              <w:snapToGrid w:val="0"/>
              <w:spacing w:line="480" w:lineRule="auto"/>
              <w:jc w:val="right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年   月   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仿宋_GB2312"/>
                <w:color w:val="000000"/>
              </w:rPr>
            </w:pPr>
            <w:r>
              <w:rPr>
                <w:rFonts w:hint="eastAsia" w:ascii="仿宋_GB2312" w:eastAsia="黑体"/>
                <w:color w:val="000000"/>
              </w:rPr>
              <w:t>十、联合申报单位意见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spacing w:after="312" w:afterLines="100" w:line="440" w:lineRule="exact"/>
              <w:ind w:right="532" w:firstLine="840" w:firstLineChars="400"/>
              <w:jc w:val="center"/>
              <w:rPr>
                <w:rFonts w:ascii="仿宋_GB2312"/>
                <w:color w:val="000000"/>
              </w:rPr>
            </w:pPr>
          </w:p>
          <w:p>
            <w:pPr>
              <w:snapToGrid w:val="0"/>
              <w:spacing w:after="312" w:afterLines="100" w:line="440" w:lineRule="exact"/>
              <w:ind w:right="532" w:firstLine="840" w:firstLineChars="400"/>
              <w:jc w:val="center"/>
              <w:rPr>
                <w:rFonts w:hint="eastAsia" w:ascii="仿宋_GB2312"/>
                <w:color w:val="000000"/>
              </w:rPr>
            </w:pPr>
          </w:p>
          <w:p>
            <w:pPr>
              <w:snapToGrid w:val="0"/>
              <w:spacing w:after="312" w:afterLines="100" w:line="440" w:lineRule="exact"/>
              <w:ind w:right="532" w:firstLine="840" w:firstLineChars="400"/>
              <w:jc w:val="center"/>
              <w:rPr>
                <w:rFonts w:hint="eastAsia" w:ascii="仿宋_GB2312"/>
                <w:color w:val="000000"/>
              </w:rPr>
            </w:pPr>
          </w:p>
          <w:p>
            <w:pPr>
              <w:snapToGrid w:val="0"/>
              <w:spacing w:after="312" w:afterLines="100" w:line="440" w:lineRule="exact"/>
              <w:ind w:right="532" w:firstLine="840" w:firstLineChars="40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 xml:space="preserve">                               （盖章）</w:t>
            </w:r>
          </w:p>
          <w:p>
            <w:pPr>
              <w:snapToGrid w:val="0"/>
              <w:spacing w:after="312" w:afterLines="100" w:line="440" w:lineRule="exact"/>
              <w:ind w:firstLine="840" w:firstLineChars="40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rPr>
                <w:rFonts w:ascii="仿宋_GB2312" w:eastAsia="黑体"/>
                <w:color w:val="000000"/>
              </w:rPr>
            </w:pPr>
            <w:r>
              <w:rPr>
                <w:rFonts w:hint="eastAsia" w:ascii="仿宋_GB2312" w:eastAsia="黑体"/>
                <w:color w:val="000000"/>
              </w:rPr>
              <w:t>十一、市科协立项意见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8672" w:type="dxa"/>
            <w:gridSpan w:val="16"/>
            <w:noWrap w:val="0"/>
            <w:vAlign w:val="center"/>
          </w:tcPr>
          <w:p>
            <w:pPr>
              <w:snapToGrid w:val="0"/>
              <w:spacing w:line="500" w:lineRule="atLeast"/>
              <w:ind w:firstLine="210" w:firstLineChars="100"/>
              <w:jc w:val="right"/>
              <w:rPr>
                <w:rFonts w:ascii="仿宋_GB2312"/>
                <w:color w:val="000000"/>
              </w:rPr>
            </w:pPr>
          </w:p>
          <w:p>
            <w:pPr>
              <w:snapToGrid w:val="0"/>
              <w:spacing w:after="312" w:afterLines="100" w:line="440" w:lineRule="exact"/>
              <w:ind w:firstLine="840" w:firstLineChars="400"/>
              <w:jc w:val="center"/>
              <w:rPr>
                <w:rFonts w:hint="eastAsia" w:ascii="仿宋_GB2312"/>
                <w:color w:val="000000"/>
              </w:rPr>
            </w:pPr>
          </w:p>
          <w:p>
            <w:pPr>
              <w:snapToGrid w:val="0"/>
              <w:spacing w:after="312" w:afterLines="100" w:line="440" w:lineRule="exact"/>
              <w:ind w:firstLine="840" w:firstLineChars="400"/>
              <w:jc w:val="center"/>
              <w:rPr>
                <w:rFonts w:hint="eastAsia" w:ascii="仿宋_GB2312"/>
                <w:color w:val="000000"/>
              </w:rPr>
            </w:pPr>
          </w:p>
          <w:p>
            <w:pPr>
              <w:snapToGrid w:val="0"/>
              <w:spacing w:after="312" w:afterLines="100" w:line="440" w:lineRule="exact"/>
              <w:ind w:right="1600" w:firstLine="840" w:firstLineChars="400"/>
              <w:jc w:val="right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t>（盖章）</w:t>
            </w:r>
          </w:p>
          <w:p>
            <w:pPr>
              <w:snapToGrid w:val="0"/>
              <w:spacing w:line="500" w:lineRule="atLeast"/>
              <w:ind w:firstLine="210" w:firstLineChars="10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仿宋_GB2312"/>
                <w:color w:val="000000"/>
              </w:rPr>
              <w:t xml:space="preserve">年   月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16705"/>
    <w:rsid w:val="6181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2021-04-20T08:26:00Z</dcterms:created>
  <dc:creator>Enly</dc:creator>
  <cp:lastModifiedBy>Enly</cp:lastModifiedBy>
  <dcterms:modified xsi:type="dcterms:W3CDTF">2021-04-20T08:27:49Z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CB8DFD06AA6A4904992756BD45BC7EDC</vt:lpwstr>
  </property>
</Properties>
</file>