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spacing w:after="62" w:afterLines="20"/>
        <w:jc w:val="center"/>
        <w:rPr>
          <w:rFonts w:hint="eastAsia" w:ascii="方正小标宋简体" w:eastAsia="方正小标宋简体"/>
          <w:color w:val="000000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color w:val="000000"/>
          <w:kern w:val="0"/>
          <w:sz w:val="40"/>
          <w:szCs w:val="40"/>
        </w:rPr>
        <w:t>温州市社科学术著作出版资金申请汇总表</w:t>
      </w:r>
    </w:p>
    <w:bookmarkEnd w:id="0"/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3570"/>
        <w:gridCol w:w="1381"/>
        <w:gridCol w:w="1100"/>
        <w:gridCol w:w="16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著作名称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作 者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总字数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（万字）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3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70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1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4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3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70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1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4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3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70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1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4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3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70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1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4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3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70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1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4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3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70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1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4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3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70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1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4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3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70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1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4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3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70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1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4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3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70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1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4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3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70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1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4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3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70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1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4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3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70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1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4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3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70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1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4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3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70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1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4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06623"/>
    <w:rsid w:val="6BD0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2021-04-20T06:55:00Z</dcterms:created>
  <dc:creator>Enly</dc:creator>
  <cp:lastModifiedBy>Enly</cp:lastModifiedBy>
  <dcterms:modified xsi:type="dcterms:W3CDTF">2021-04-20T06:55:38Z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EDBA384E22274527BAEB5C728A77B04B</vt:lpwstr>
  </property>
</Properties>
</file>