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836" w:rsidRDefault="00062717">
      <w:pPr>
        <w:spacing w:line="520" w:lineRule="exact"/>
        <w:ind w:firstLineChars="400" w:firstLine="1440"/>
        <w:rPr>
          <w:rStyle w:val="NormalCharacter"/>
          <w:rFonts w:ascii="方正小标宋简体" w:eastAsia="方正小标宋简体" w:hAnsi="华文中宋"/>
          <w:bCs/>
          <w:sz w:val="36"/>
          <w:szCs w:val="36"/>
        </w:rPr>
      </w:pPr>
      <w:r>
        <w:rPr>
          <w:rStyle w:val="NormalCharacter"/>
          <w:rFonts w:ascii="方正小标宋简体" w:eastAsia="方正小标宋简体" w:hAnsi="华文中宋"/>
          <w:bCs/>
          <w:sz w:val="36"/>
          <w:szCs w:val="36"/>
        </w:rPr>
        <w:t>浙江省高校科研经费使用信息公开一览表</w:t>
      </w:r>
    </w:p>
    <w:p w:rsidR="004F5836" w:rsidRDefault="007C164D">
      <w:pPr>
        <w:spacing w:line="520" w:lineRule="exact"/>
        <w:jc w:val="center"/>
        <w:rPr>
          <w:rStyle w:val="NormalCharacter"/>
          <w:rFonts w:ascii="仿宋_GB2312" w:hAnsi="华文中宋"/>
          <w:bCs/>
          <w:sz w:val="24"/>
        </w:rPr>
      </w:pPr>
      <w:r w:rsidRPr="007C164D">
        <w:rPr>
          <w:noProof/>
        </w:rPr>
        <w:pict>
          <v:shape id="AutoShape 3" o:spid="_x0000_s1026" style="position:absolute;left:0;text-align:left;margin-left:0;margin-top:0;width:50pt;height:50pt;z-index:251657216;visibility:hidden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" adj="0,,0" path="">
            <v:stroke joinstyle="miter"/>
            <v:formulas/>
            <v:path o:connecttype="segments" textboxrect="@1,@1,@1,@1"/>
            <o:lock v:ext="edit" selection="t"/>
          </v:shape>
        </w:pict>
      </w:r>
      <w:r w:rsidRPr="007C164D">
        <w:rPr>
          <w:noProof/>
        </w:rPr>
        <w:pict>
          <v:line id="Line 2" o:spid="_x0000_s1027" style="position:absolute;left:0;text-align:left;z-index:251658240;visibility:visible" from="63pt,20.8pt" to="153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"/>
        </w:pict>
      </w:r>
      <w:r w:rsidR="00062717">
        <w:rPr>
          <w:rStyle w:val="NormalCharacter"/>
          <w:rFonts w:ascii="仿宋_GB2312" w:hAnsi="华文中宋"/>
          <w:bCs/>
          <w:sz w:val="24"/>
        </w:rPr>
        <w:t>填表人：   邱丽伟                      填表日期：</w:t>
      </w:r>
      <w:r w:rsidR="00304F49">
        <w:rPr>
          <w:rStyle w:val="NormalCharacter"/>
          <w:rFonts w:ascii="仿宋_GB2312" w:hAnsi="华文中宋"/>
          <w:bCs/>
          <w:sz w:val="24"/>
        </w:rPr>
        <w:t xml:space="preserve"> 202</w:t>
      </w:r>
      <w:r w:rsidR="00304F49">
        <w:rPr>
          <w:rStyle w:val="NormalCharacter"/>
          <w:rFonts w:ascii="仿宋_GB2312" w:hAnsi="华文中宋" w:hint="eastAsia"/>
          <w:bCs/>
          <w:sz w:val="24"/>
        </w:rPr>
        <w:t>0</w:t>
      </w:r>
      <w:r w:rsidR="00062717">
        <w:rPr>
          <w:rStyle w:val="NormalCharacter"/>
          <w:rFonts w:ascii="仿宋_GB2312" w:hAnsi="华文中宋"/>
          <w:bCs/>
          <w:sz w:val="24"/>
        </w:rPr>
        <w:t xml:space="preserve"> 年</w:t>
      </w:r>
      <w:r w:rsidR="00304F49">
        <w:rPr>
          <w:rStyle w:val="NormalCharacter"/>
          <w:rFonts w:ascii="仿宋_GB2312" w:hAnsi="华文中宋"/>
          <w:bCs/>
          <w:sz w:val="24"/>
        </w:rPr>
        <w:t xml:space="preserve">  </w:t>
      </w:r>
      <w:r w:rsidR="00304F49">
        <w:rPr>
          <w:rStyle w:val="NormalCharacter"/>
          <w:rFonts w:ascii="仿宋_GB2312" w:hAnsi="华文中宋" w:hint="eastAsia"/>
          <w:bCs/>
          <w:sz w:val="24"/>
        </w:rPr>
        <w:t>12</w:t>
      </w:r>
      <w:r w:rsidR="00062717">
        <w:rPr>
          <w:rStyle w:val="NormalCharacter"/>
          <w:rFonts w:ascii="仿宋_GB2312" w:hAnsi="华文中宋"/>
          <w:bCs/>
          <w:sz w:val="24"/>
        </w:rPr>
        <w:t>月</w:t>
      </w:r>
      <w:r w:rsidR="00304F49">
        <w:rPr>
          <w:rStyle w:val="NormalCharacter"/>
          <w:rFonts w:ascii="仿宋_GB2312" w:hAnsi="华文中宋"/>
          <w:bCs/>
          <w:sz w:val="24"/>
        </w:rPr>
        <w:t xml:space="preserve"> </w:t>
      </w:r>
      <w:r w:rsidR="00304F49">
        <w:rPr>
          <w:rStyle w:val="NormalCharacter"/>
          <w:rFonts w:ascii="仿宋_GB2312" w:hAnsi="华文中宋" w:hint="eastAsia"/>
          <w:bCs/>
          <w:sz w:val="24"/>
        </w:rPr>
        <w:t>30</w:t>
      </w:r>
      <w:r w:rsidR="00062717">
        <w:rPr>
          <w:rStyle w:val="NormalCharacter"/>
          <w:rFonts w:ascii="仿宋_GB2312" w:hAnsi="华文中宋"/>
          <w:bCs/>
          <w:sz w:val="24"/>
        </w:rPr>
        <w:t>日</w:t>
      </w:r>
    </w:p>
    <w:tbl>
      <w:tblPr>
        <w:tblW w:w="98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525"/>
        <w:gridCol w:w="1484"/>
        <w:gridCol w:w="1348"/>
        <w:gridCol w:w="983"/>
        <w:gridCol w:w="123"/>
        <w:gridCol w:w="312"/>
        <w:gridCol w:w="1365"/>
        <w:gridCol w:w="75"/>
        <w:gridCol w:w="1291"/>
        <w:gridCol w:w="1241"/>
        <w:gridCol w:w="1082"/>
      </w:tblGrid>
      <w:tr w:rsidR="004F5836">
        <w:trPr>
          <w:cantSplit/>
          <w:trHeight w:val="315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立项</w:t>
            </w:r>
          </w:p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信息</w:t>
            </w:r>
          </w:p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4F49" w:rsidRPr="00304F49" w:rsidRDefault="00304F49" w:rsidP="00304F49">
            <w:pPr>
              <w:jc w:val="center"/>
              <w:rPr>
                <w:rStyle w:val="NormalCharacter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>洁具卫浴产品研发项目反哺《产品设计》课程教学的探索与实践</w:t>
            </w:r>
          </w:p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sz w:val="21"/>
                <w:szCs w:val="21"/>
              </w:rPr>
              <w:t>WZYYFFP2018002</w:t>
            </w:r>
          </w:p>
        </w:tc>
      </w:tr>
      <w:tr w:rsidR="004F5836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tabs>
                <w:tab w:val="left" w:pos="5940"/>
              </w:tabs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</w:tr>
      <w:tr w:rsidR="004F5836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2019.1-2020.1</w:t>
            </w:r>
          </w:p>
        </w:tc>
      </w:tr>
      <w:tr w:rsidR="004F5836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4F5836">
        <w:trPr>
          <w:cantSplit/>
          <w:trHeight w:val="27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项目负责人及课题组成员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职称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承担任务</w:t>
            </w:r>
          </w:p>
        </w:tc>
      </w:tr>
      <w:tr w:rsidR="004F5836">
        <w:trPr>
          <w:cantSplit/>
          <w:trHeight w:val="279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邱丽伟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产品艺术设计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课题实施、文件撰写</w:t>
            </w:r>
          </w:p>
        </w:tc>
      </w:tr>
      <w:tr w:rsidR="004F5836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史晓明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产品艺术设计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课题实施</w:t>
            </w:r>
          </w:p>
        </w:tc>
      </w:tr>
      <w:tr w:rsidR="004F5836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钱小微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副教授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产品艺术设计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课题设计</w:t>
            </w:r>
          </w:p>
        </w:tc>
      </w:tr>
      <w:tr w:rsidR="004F5836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蒋汝佳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left="42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产品艺术设计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</w:rPr>
              <w:t>课题材料整理</w:t>
            </w:r>
          </w:p>
        </w:tc>
      </w:tr>
      <w:tr w:rsidR="00E479B7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jc w:val="center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胡朝朝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产品艺术设计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9B7" w:rsidRDefault="00E479B7">
            <w:pPr>
              <w:spacing w:line="240" w:lineRule="exact"/>
              <w:jc w:val="center"/>
              <w:rPr>
                <w:rFonts w:ascii="宋体" w:eastAsia="宋体" w:hAnsi="宋体"/>
                <w:sz w:val="21"/>
              </w:rPr>
            </w:pPr>
            <w:r>
              <w:rPr>
                <w:rFonts w:ascii="宋体" w:eastAsia="宋体" w:hAnsi="宋体" w:hint="eastAsia"/>
                <w:sz w:val="21"/>
              </w:rPr>
              <w:t>课题实施</w:t>
            </w:r>
          </w:p>
        </w:tc>
      </w:tr>
      <w:tr w:rsidR="004F5836">
        <w:trPr>
          <w:cantSplit/>
          <w:trHeight w:val="51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经费总额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0.5   万元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其中</w:t>
            </w:r>
          </w:p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拨款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0.5 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其他经费</w:t>
            </w:r>
          </w:p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ind w:right="420" w:firstLineChars="400" w:firstLine="840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4F5836">
        <w:trPr>
          <w:cantSplit/>
          <w:trHeight w:val="34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  <w:highlight w:val="yellow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经费预算</w:t>
            </w:r>
          </w:p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设备费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0.15万元</w:t>
            </w:r>
          </w:p>
        </w:tc>
      </w:tr>
      <w:tr w:rsidR="004F5836">
        <w:trPr>
          <w:cantSplit/>
          <w:trHeight w:val="37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测试化验加工费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万元</w:t>
            </w:r>
          </w:p>
        </w:tc>
      </w:tr>
      <w:tr w:rsidR="004F5836">
        <w:trPr>
          <w:cantSplit/>
          <w:trHeight w:val="312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会议/差旅/国际合作交流费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             万元</w:t>
            </w:r>
          </w:p>
        </w:tc>
      </w:tr>
      <w:tr w:rsidR="004F5836">
        <w:trPr>
          <w:cantSplit/>
          <w:trHeight w:val="301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0.35万元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4F5836">
        <w:trPr>
          <w:cantSplit/>
          <w:trHeight w:val="364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专家咨询费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4F5836">
        <w:trPr>
          <w:cantSplit/>
          <w:trHeight w:val="31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激励费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附加税等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     元   </w:t>
            </w:r>
          </w:p>
        </w:tc>
      </w:tr>
      <w:tr w:rsidR="004F5836">
        <w:trPr>
          <w:cantSplit/>
          <w:trHeight w:val="300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过程</w:t>
            </w:r>
          </w:p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经费到位情况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已拨入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0.5    万元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 xml:space="preserve">   万元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firstLineChars="200" w:firstLine="422"/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b/>
                <w:bCs/>
                <w:sz w:val="21"/>
                <w:szCs w:val="21"/>
              </w:rPr>
              <w:t>0.5万元</w:t>
            </w:r>
          </w:p>
        </w:tc>
      </w:tr>
      <w:tr w:rsidR="004F5836">
        <w:trPr>
          <w:cantSplit/>
          <w:trHeight w:val="46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firstLineChars="100" w:firstLine="21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4F5836">
        <w:trPr>
          <w:cantSplit/>
          <w:trHeight w:val="371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  <w:highlight w:val="yellow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预算支出情况</w:t>
            </w:r>
          </w:p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0.15万元</w:t>
            </w:r>
          </w:p>
        </w:tc>
      </w:tr>
      <w:tr w:rsidR="004F5836">
        <w:trPr>
          <w:cantSplit/>
          <w:trHeight w:val="41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万元</w:t>
            </w:r>
          </w:p>
        </w:tc>
      </w:tr>
      <w:tr w:rsidR="004F5836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会议/差旅/国际合作交流费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 xml:space="preserve">                万元</w:t>
            </w:r>
          </w:p>
        </w:tc>
      </w:tr>
      <w:tr w:rsidR="004F5836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0.35万元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4F5836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专家咨询费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</w:tr>
      <w:tr w:rsidR="004F5836">
        <w:trPr>
          <w:cantSplit/>
          <w:trHeight w:val="353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激励费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righ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4F5836">
        <w:trPr>
          <w:cantSplit/>
          <w:trHeight w:val="699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4F5836" w:rsidRPr="00304F49" w:rsidRDefault="004F5836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4F5836" w:rsidRPr="00304F49" w:rsidRDefault="004F5836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</w:tr>
      <w:tr w:rsidR="004F5836">
        <w:trPr>
          <w:cantSplit/>
          <w:trHeight w:val="365"/>
          <w:jc w:val="center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4F5836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  <w:p w:rsidR="004F5836" w:rsidRPr="00304F49" w:rsidRDefault="00062717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设计作品获得德国红点设计奖</w:t>
            </w:r>
          </w:p>
        </w:tc>
      </w:tr>
      <w:tr w:rsidR="004F5836">
        <w:trPr>
          <w:cantSplit/>
          <w:trHeight w:val="598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1、研究报告 2、教学成果 3、教学资源 4、教学资源电子文件包</w:t>
            </w:r>
          </w:p>
        </w:tc>
      </w:tr>
      <w:tr w:rsidR="004F5836">
        <w:trPr>
          <w:cantSplit/>
          <w:trHeight w:val="456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2019.12</w:t>
            </w:r>
          </w:p>
        </w:tc>
        <w:tc>
          <w:tcPr>
            <w:tcW w:w="18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温州职业技术学院</w:t>
            </w:r>
          </w:p>
        </w:tc>
      </w:tr>
      <w:tr w:rsidR="004F5836">
        <w:trPr>
          <w:cantSplit/>
          <w:trHeight w:val="365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70002E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Style w:val="NormalCharacter"/>
                <w:rFonts w:ascii="宋体" w:eastAsia="宋体" w:hAnsi="宋体" w:hint="eastAsia"/>
                <w:sz w:val="21"/>
                <w:szCs w:val="21"/>
              </w:rPr>
              <w:t>学术委员会</w:t>
            </w:r>
          </w:p>
        </w:tc>
      </w:tr>
      <w:tr w:rsidR="004F5836">
        <w:trPr>
          <w:cantSplit/>
          <w:trHeight w:val="478"/>
          <w:jc w:val="center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Default="004F5836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062717">
            <w:pPr>
              <w:spacing w:line="240" w:lineRule="exact"/>
              <w:ind w:right="-106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 w:rsidRPr="00304F49">
              <w:rPr>
                <w:rStyle w:val="NormalCharacter"/>
                <w:rFonts w:ascii="宋体" w:eastAsia="宋体" w:hAnsi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5836" w:rsidRPr="00304F49" w:rsidRDefault="0070002E">
            <w:pPr>
              <w:spacing w:line="240" w:lineRule="exact"/>
              <w:jc w:val="center"/>
              <w:rPr>
                <w:rStyle w:val="NormalCharacter"/>
                <w:rFonts w:ascii="宋体" w:eastAsia="宋体" w:hAnsi="宋体"/>
                <w:sz w:val="21"/>
                <w:szCs w:val="21"/>
              </w:rPr>
            </w:pPr>
            <w:r>
              <w:rPr>
                <w:rFonts w:hint="eastAsia"/>
              </w:rPr>
              <w:t>结题</w:t>
            </w:r>
          </w:p>
        </w:tc>
      </w:tr>
    </w:tbl>
    <w:p w:rsidR="004F5836" w:rsidRDefault="00062717">
      <w:pPr>
        <w:spacing w:after="156"/>
        <w:rPr>
          <w:rStyle w:val="NormalCharacter"/>
          <w:rFonts w:ascii="仿宋_GB2312"/>
          <w:sz w:val="24"/>
        </w:rPr>
      </w:pPr>
      <w:r>
        <w:rPr>
          <w:rStyle w:val="NormalCharacter"/>
          <w:rFonts w:ascii="仿宋_GB2312"/>
          <w:sz w:val="24"/>
        </w:rPr>
        <w:t>注：涉及商业秘密的，委托单位、项目名称等敏感关键词用</w:t>
      </w:r>
      <w:r>
        <w:rPr>
          <w:rStyle w:val="NormalCharacter"/>
          <w:rFonts w:ascii="仿宋_GB2312"/>
          <w:sz w:val="24"/>
        </w:rPr>
        <w:t>“</w:t>
      </w:r>
      <w:r>
        <w:rPr>
          <w:rStyle w:val="NormalCharacter"/>
          <w:rFonts w:ascii="仿宋_GB2312"/>
          <w:sz w:val="24"/>
        </w:rPr>
        <w:t>*</w:t>
      </w:r>
      <w:r>
        <w:rPr>
          <w:rStyle w:val="NormalCharacter"/>
          <w:rFonts w:ascii="仿宋_GB2312"/>
          <w:sz w:val="24"/>
        </w:rPr>
        <w:t>”</w:t>
      </w:r>
      <w:r>
        <w:rPr>
          <w:rStyle w:val="NormalCharacter"/>
          <w:rFonts w:ascii="仿宋_GB2312"/>
          <w:sz w:val="24"/>
        </w:rPr>
        <w:t>替代。</w:t>
      </w:r>
    </w:p>
    <w:sectPr w:rsidR="004F5836" w:rsidSect="007C164D">
      <w:headerReference w:type="default" r:id="rId6"/>
      <w:pgSz w:w="11906" w:h="16838"/>
      <w:pgMar w:top="624" w:right="1418" w:bottom="77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DAA" w:rsidRDefault="00EB5DAA">
      <w:pPr>
        <w:spacing w:line="240" w:lineRule="auto"/>
      </w:pPr>
      <w:r>
        <w:separator/>
      </w:r>
    </w:p>
  </w:endnote>
  <w:endnote w:type="continuationSeparator" w:id="0">
    <w:p w:rsidR="00EB5DAA" w:rsidRDefault="00EB5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DAA" w:rsidRDefault="00EB5DAA">
      <w:pPr>
        <w:spacing w:line="240" w:lineRule="auto"/>
      </w:pPr>
      <w:r>
        <w:separator/>
      </w:r>
    </w:p>
  </w:footnote>
  <w:footnote w:type="continuationSeparator" w:id="0">
    <w:p w:rsidR="00EB5DAA" w:rsidRDefault="00EB5DA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836" w:rsidRDefault="00062717">
    <w:pPr>
      <w:pStyle w:val="a4"/>
      <w:pBdr>
        <w:bottom w:val="nil"/>
      </w:pBdr>
      <w:jc w:val="both"/>
      <w:rPr>
        <w:rStyle w:val="NormalCharacter"/>
        <w:rFonts w:ascii="黑体" w:eastAsia="黑体" w:hAnsi="仿宋"/>
        <w:sz w:val="32"/>
        <w:szCs w:val="32"/>
      </w:rPr>
    </w:pPr>
    <w:r>
      <w:rPr>
        <w:rStyle w:val="NormalCharacter"/>
        <w:rFonts w:ascii="黑体" w:eastAsia="黑体" w:hAnsi="仿宋"/>
        <w:sz w:val="32"/>
        <w:szCs w:val="32"/>
      </w:rPr>
      <w:t>附件2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4F5836"/>
    <w:rsid w:val="00062717"/>
    <w:rsid w:val="00304F49"/>
    <w:rsid w:val="004F5836"/>
    <w:rsid w:val="0070002E"/>
    <w:rsid w:val="007C164D"/>
    <w:rsid w:val="00E479B7"/>
    <w:rsid w:val="00EB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4D"/>
    <w:pPr>
      <w:spacing w:line="600" w:lineRule="exact"/>
      <w:jc w:val="both"/>
      <w:textAlignment w:val="baseline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7C164D"/>
  </w:style>
  <w:style w:type="table" w:customStyle="1" w:styleId="TableNormal">
    <w:name w:val="TableNormal"/>
    <w:semiHidden/>
    <w:rsid w:val="007C16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rsid w:val="007C164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rsid w:val="007C164D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9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史晓明</dc:creator>
  <cp:lastModifiedBy>微软用户</cp:lastModifiedBy>
  <cp:revision>4</cp:revision>
  <dcterms:created xsi:type="dcterms:W3CDTF">2021-04-11T04:00:00Z</dcterms:created>
  <dcterms:modified xsi:type="dcterms:W3CDTF">2007-12-31T21:09:00Z</dcterms:modified>
</cp:coreProperties>
</file>